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1A" w:rsidRDefault="00820D1A" w:rsidP="00937C79">
      <w:pPr>
        <w:spacing w:after="0"/>
        <w:jc w:val="center"/>
        <w:rPr>
          <w:b/>
          <w:sz w:val="24"/>
          <w:szCs w:val="24"/>
        </w:rPr>
      </w:pPr>
    </w:p>
    <w:p w:rsidR="00783F5D" w:rsidRPr="0033010B" w:rsidRDefault="00783F5D" w:rsidP="00937C79">
      <w:pPr>
        <w:spacing w:after="0"/>
        <w:jc w:val="center"/>
        <w:rPr>
          <w:b/>
          <w:sz w:val="24"/>
          <w:szCs w:val="24"/>
        </w:rPr>
      </w:pPr>
      <w:r w:rsidRPr="0033010B">
        <w:rPr>
          <w:b/>
          <w:sz w:val="24"/>
          <w:szCs w:val="24"/>
        </w:rPr>
        <w:t>Orgelpflegevertrag</w:t>
      </w:r>
    </w:p>
    <w:p w:rsidR="00783F5D" w:rsidRDefault="00783F5D" w:rsidP="00783F5D">
      <w:pPr>
        <w:spacing w:after="0"/>
      </w:pPr>
    </w:p>
    <w:p w:rsidR="00820D1A" w:rsidRDefault="00820D1A" w:rsidP="00783F5D">
      <w:pPr>
        <w:spacing w:after="0"/>
      </w:pPr>
    </w:p>
    <w:p w:rsidR="00783F5D" w:rsidRDefault="00B40A78" w:rsidP="00783F5D">
      <w:pPr>
        <w:spacing w:after="0"/>
      </w:pPr>
      <w:r>
        <w:t>Zwischen der E</w:t>
      </w:r>
      <w:r w:rsidR="00783F5D">
        <w:t>v.</w:t>
      </w:r>
      <w:r>
        <w:t>-Luth.</w:t>
      </w:r>
      <w:r w:rsidR="00783F5D">
        <w:t xml:space="preserve"> Kirchengemeinde</w:t>
      </w:r>
      <w:r>
        <w:t>/</w:t>
      </w:r>
      <w:r w:rsidR="001B702A">
        <w:t xml:space="preserve"> </w:t>
      </w:r>
      <w:r>
        <w:t>Kirchspiel</w:t>
      </w:r>
      <w:r w:rsidR="001B702A">
        <w:t xml:space="preserve"> ______________________________________</w:t>
      </w:r>
      <w:r w:rsidR="009666DE">
        <w:t>_</w:t>
      </w:r>
      <w:r w:rsidR="00783F5D">
        <w:t>,</w:t>
      </w:r>
    </w:p>
    <w:p w:rsidR="00783F5D" w:rsidRDefault="00783F5D" w:rsidP="00783F5D">
      <w:pPr>
        <w:spacing w:after="0"/>
      </w:pPr>
    </w:p>
    <w:p w:rsidR="00783F5D" w:rsidRDefault="00B40A78" w:rsidP="00783F5D">
      <w:pPr>
        <w:spacing w:after="0"/>
      </w:pPr>
      <w:r>
        <w:t>v</w:t>
      </w:r>
      <w:r w:rsidR="00783F5D">
        <w:t xml:space="preserve">ertreten durch </w:t>
      </w:r>
      <w:r>
        <w:t xml:space="preserve">den Kirchenvorstand </w:t>
      </w:r>
      <w:r w:rsidR="00783F5D">
        <w:t>- im folgenden Auftraggeber genannt -</w:t>
      </w:r>
    </w:p>
    <w:p w:rsidR="00783F5D" w:rsidRDefault="00783F5D" w:rsidP="00783F5D">
      <w:pPr>
        <w:spacing w:after="0"/>
      </w:pPr>
    </w:p>
    <w:p w:rsidR="00783F5D" w:rsidRDefault="00783F5D" w:rsidP="00783F5D">
      <w:pPr>
        <w:spacing w:after="0"/>
      </w:pPr>
      <w:r>
        <w:t>und der Orgelbaufirma _____________________________________________</w:t>
      </w:r>
    </w:p>
    <w:p w:rsidR="00783F5D" w:rsidRDefault="00783F5D" w:rsidP="00783F5D">
      <w:pPr>
        <w:spacing w:after="0"/>
      </w:pPr>
    </w:p>
    <w:p w:rsidR="00783F5D" w:rsidRDefault="00783F5D" w:rsidP="00783F5D">
      <w:pPr>
        <w:spacing w:after="0"/>
      </w:pPr>
      <w:r>
        <w:t>- im folgenden Auftragnehmer genannt -</w:t>
      </w:r>
    </w:p>
    <w:p w:rsidR="00783F5D" w:rsidRDefault="00783F5D" w:rsidP="00783F5D">
      <w:pPr>
        <w:spacing w:after="0"/>
      </w:pPr>
    </w:p>
    <w:p w:rsidR="00783F5D" w:rsidRDefault="00783F5D" w:rsidP="00783F5D">
      <w:pPr>
        <w:spacing w:after="0"/>
      </w:pPr>
      <w:r>
        <w:t>wird folgender Orgelpflegevertrag abgeschlossen:</w:t>
      </w:r>
    </w:p>
    <w:p w:rsidR="00103821" w:rsidRDefault="00103821" w:rsidP="00B40A78">
      <w:pPr>
        <w:spacing w:after="0" w:line="360" w:lineRule="auto"/>
      </w:pPr>
    </w:p>
    <w:p w:rsidR="00820D1A" w:rsidRDefault="00820D1A" w:rsidP="00B40A78">
      <w:pPr>
        <w:spacing w:after="0" w:line="360" w:lineRule="auto"/>
      </w:pPr>
    </w:p>
    <w:p w:rsidR="00103821" w:rsidRDefault="00103821" w:rsidP="00B40A78">
      <w:pPr>
        <w:spacing w:after="0" w:line="360" w:lineRule="auto"/>
      </w:pPr>
    </w:p>
    <w:p w:rsidR="00783F5D" w:rsidRPr="00347E3E" w:rsidRDefault="00783F5D" w:rsidP="00103821">
      <w:pPr>
        <w:spacing w:after="0" w:line="360" w:lineRule="auto"/>
        <w:jc w:val="center"/>
        <w:rPr>
          <w:b/>
        </w:rPr>
      </w:pPr>
      <w:r w:rsidRPr="00347E3E">
        <w:rPr>
          <w:b/>
        </w:rPr>
        <w:t>§ 1</w:t>
      </w:r>
    </w:p>
    <w:p w:rsidR="00783F5D" w:rsidRDefault="00783F5D" w:rsidP="00783F5D">
      <w:pPr>
        <w:spacing w:after="0"/>
      </w:pPr>
      <w:r>
        <w:t>Der Auftragnehmer verpflichtet sich, die Orgel in der</w:t>
      </w:r>
    </w:p>
    <w:p w:rsidR="00783F5D" w:rsidRDefault="00783F5D" w:rsidP="00783F5D">
      <w:pPr>
        <w:spacing w:after="0"/>
      </w:pPr>
    </w:p>
    <w:p w:rsidR="00783F5D" w:rsidRDefault="00783F5D" w:rsidP="00783F5D">
      <w:pPr>
        <w:spacing w:after="0"/>
      </w:pPr>
      <w:r>
        <w:t>_______________________________</w:t>
      </w:r>
      <w:r w:rsidR="001B702A">
        <w:t>__</w:t>
      </w:r>
      <w:r w:rsidR="00D62A0B">
        <w:t>__</w:t>
      </w:r>
      <w:r>
        <w:t xml:space="preserve"> </w:t>
      </w:r>
      <w:r w:rsidR="00376EE5" w:rsidRPr="00D62A0B">
        <w:rPr>
          <w:i/>
          <w:sz w:val="20"/>
          <w:szCs w:val="20"/>
        </w:rPr>
        <w:t>(Kirche)</w:t>
      </w:r>
      <w:r w:rsidR="00376EE5" w:rsidRPr="00376EE5">
        <w:rPr>
          <w:i/>
        </w:rPr>
        <w:t xml:space="preserve"> </w:t>
      </w:r>
      <w:r>
        <w:t>in</w:t>
      </w:r>
      <w:r w:rsidR="00376EE5">
        <w:t xml:space="preserve"> </w:t>
      </w:r>
      <w:r>
        <w:t>___</w:t>
      </w:r>
      <w:r w:rsidR="001B702A">
        <w:t>__</w:t>
      </w:r>
      <w:r>
        <w:t>____________________________</w:t>
      </w:r>
      <w:r w:rsidR="00D62A0B">
        <w:t>__</w:t>
      </w:r>
      <w:r w:rsidR="00376EE5">
        <w:t xml:space="preserve"> </w:t>
      </w:r>
      <w:r w:rsidR="00376EE5" w:rsidRPr="00D62A0B">
        <w:rPr>
          <w:i/>
          <w:sz w:val="20"/>
          <w:szCs w:val="20"/>
        </w:rPr>
        <w:t>(Ort)</w:t>
      </w:r>
    </w:p>
    <w:p w:rsidR="00783F5D" w:rsidRDefault="00783F5D" w:rsidP="00783F5D">
      <w:pPr>
        <w:spacing w:after="0"/>
      </w:pPr>
    </w:p>
    <w:p w:rsidR="00783F5D" w:rsidRDefault="00783F5D" w:rsidP="00783F5D">
      <w:pPr>
        <w:spacing w:after="0"/>
      </w:pPr>
      <w:r>
        <w:t>sorgfältig zu pflegen.</w:t>
      </w:r>
    </w:p>
    <w:p w:rsidR="00783F5D" w:rsidRDefault="00783F5D" w:rsidP="00783F5D">
      <w:pPr>
        <w:spacing w:after="0"/>
      </w:pPr>
    </w:p>
    <w:p w:rsidR="00783F5D" w:rsidRDefault="00783F5D" w:rsidP="00783F5D">
      <w:pPr>
        <w:spacing w:after="0"/>
      </w:pPr>
      <w:r>
        <w:t>Die Orgel hat _____Manuale und Pedal,</w:t>
      </w:r>
    </w:p>
    <w:p w:rsidR="00783F5D" w:rsidRDefault="00783F5D" w:rsidP="00783F5D">
      <w:pPr>
        <w:spacing w:after="0"/>
      </w:pPr>
    </w:p>
    <w:p w:rsidR="00783F5D" w:rsidRDefault="00783F5D" w:rsidP="00783F5D">
      <w:pPr>
        <w:spacing w:after="0"/>
      </w:pPr>
      <w:r>
        <w:t>_____ klingende Register, davon</w:t>
      </w:r>
    </w:p>
    <w:p w:rsidR="00783F5D" w:rsidRDefault="00783F5D" w:rsidP="00783F5D">
      <w:pPr>
        <w:spacing w:after="0"/>
      </w:pPr>
    </w:p>
    <w:p w:rsidR="00783F5D" w:rsidRDefault="00783F5D" w:rsidP="00783F5D">
      <w:pPr>
        <w:spacing w:after="0"/>
      </w:pPr>
      <w:r>
        <w:t>_____ gemischte Stimmen von mehr als zwei Chören.</w:t>
      </w:r>
    </w:p>
    <w:p w:rsidR="00783F5D" w:rsidRDefault="00783F5D" w:rsidP="00783F5D">
      <w:pPr>
        <w:spacing w:after="0"/>
      </w:pPr>
    </w:p>
    <w:p w:rsidR="00783F5D" w:rsidRPr="00347E3E" w:rsidRDefault="00783F5D" w:rsidP="00103821">
      <w:pPr>
        <w:spacing w:after="0" w:line="360" w:lineRule="auto"/>
        <w:jc w:val="center"/>
        <w:rPr>
          <w:b/>
        </w:rPr>
      </w:pPr>
      <w:r w:rsidRPr="00347E3E">
        <w:rPr>
          <w:b/>
        </w:rPr>
        <w:t>§ 2</w:t>
      </w:r>
    </w:p>
    <w:p w:rsidR="00B40A78" w:rsidRDefault="00B40A78" w:rsidP="00820D1A">
      <w:pPr>
        <w:spacing w:after="0"/>
      </w:pPr>
      <w:r>
        <w:t>Auszuführen sind</w:t>
      </w:r>
    </w:p>
    <w:p w:rsidR="00820D1A" w:rsidRDefault="00820D1A" w:rsidP="00820D1A">
      <w:pPr>
        <w:spacing w:after="0"/>
      </w:pPr>
    </w:p>
    <w:p w:rsidR="00B60554" w:rsidRDefault="00B60554" w:rsidP="00B40A78">
      <w:pPr>
        <w:spacing w:after="0" w:line="360" w:lineRule="auto"/>
      </w:pPr>
      <w:r>
        <w:tab/>
        <w:t>alle_____ Jahre eine Wartung</w:t>
      </w:r>
      <w:r w:rsidR="00347E3E">
        <w:t xml:space="preserve"> (</w:t>
      </w:r>
      <w:r w:rsidR="00347E3E" w:rsidRPr="00347E3E">
        <w:t xml:space="preserve">Haupt- oder Teilstimmung </w:t>
      </w:r>
      <w:r w:rsidR="00347E3E">
        <w:t>werden nach</w:t>
      </w:r>
      <w:r w:rsidR="00347E3E" w:rsidRPr="00347E3E">
        <w:t xml:space="preserve"> </w:t>
      </w:r>
      <w:r w:rsidR="00347E3E">
        <w:t>Bedarf beauftragt)</w:t>
      </w:r>
    </w:p>
    <w:p w:rsidR="00783F5D" w:rsidRDefault="00783F5D" w:rsidP="00B40A78">
      <w:pPr>
        <w:spacing w:after="0" w:line="360" w:lineRule="auto"/>
        <w:ind w:firstLine="708"/>
      </w:pPr>
      <w:r>
        <w:t xml:space="preserve">alle _____ Jahre </w:t>
      </w:r>
      <w:r w:rsidR="00B40A78">
        <w:t xml:space="preserve">eine Wartung mit </w:t>
      </w:r>
      <w:r w:rsidR="00B60554">
        <w:t>Teilstimmung</w:t>
      </w:r>
    </w:p>
    <w:p w:rsidR="00783F5D" w:rsidRDefault="00B40A78" w:rsidP="00D62A0B">
      <w:pPr>
        <w:spacing w:after="0"/>
        <w:ind w:firstLine="708"/>
      </w:pPr>
      <w:r>
        <w:t xml:space="preserve">alle </w:t>
      </w:r>
      <w:r w:rsidR="00783F5D">
        <w:t>_____</w:t>
      </w:r>
      <w:r>
        <w:t xml:space="preserve"> Jahre</w:t>
      </w:r>
      <w:r w:rsidR="00783F5D">
        <w:t xml:space="preserve"> eine Wartung mit </w:t>
      </w:r>
      <w:r w:rsidR="00B60554">
        <w:t>Haupt</w:t>
      </w:r>
      <w:r w:rsidR="00783F5D">
        <w:t>stimmung</w:t>
      </w:r>
      <w:r w:rsidR="00B60554">
        <w:t>,</w:t>
      </w:r>
    </w:p>
    <w:p w:rsidR="00D62A0B" w:rsidRDefault="00D62A0B" w:rsidP="00D62A0B">
      <w:pPr>
        <w:spacing w:after="0"/>
        <w:ind w:firstLine="708"/>
      </w:pPr>
    </w:p>
    <w:p w:rsidR="00820D1A" w:rsidRDefault="00820D1A" w:rsidP="00D62A0B">
      <w:pPr>
        <w:spacing w:after="0"/>
      </w:pPr>
      <w:r>
        <w:t xml:space="preserve">nach </w:t>
      </w:r>
      <w:r w:rsidR="00AD6D06">
        <w:t xml:space="preserve">vorheriger </w:t>
      </w:r>
      <w:r>
        <w:t xml:space="preserve">Abstimmung </w:t>
      </w:r>
      <w:r w:rsidR="00B40A78">
        <w:t>jeweils im Sommerhalbjahr während der heizungsfreien Zeit.</w:t>
      </w:r>
    </w:p>
    <w:p w:rsidR="00D62A0B" w:rsidRDefault="00D62A0B" w:rsidP="00D62A0B">
      <w:pPr>
        <w:spacing w:after="0"/>
      </w:pPr>
    </w:p>
    <w:p w:rsidR="00D62A0B" w:rsidRDefault="00D62A0B" w:rsidP="00D62A0B">
      <w:pPr>
        <w:spacing w:after="0"/>
      </w:pPr>
    </w:p>
    <w:p w:rsidR="00783F5D" w:rsidRPr="00347E3E" w:rsidRDefault="00783F5D" w:rsidP="00783F5D">
      <w:pPr>
        <w:spacing w:after="0"/>
        <w:rPr>
          <w:i/>
        </w:rPr>
      </w:pPr>
      <w:r w:rsidRPr="00347E3E">
        <w:rPr>
          <w:i/>
        </w:rPr>
        <w:t xml:space="preserve">Empfohlen </w:t>
      </w:r>
      <w:r w:rsidR="00B40A78" w:rsidRPr="00347E3E">
        <w:rPr>
          <w:i/>
        </w:rPr>
        <w:t xml:space="preserve">werden eine </w:t>
      </w:r>
      <w:r w:rsidRPr="00347E3E">
        <w:rPr>
          <w:i/>
        </w:rPr>
        <w:t>Wartung mit Hauptstimmung alle vier Jahre, eine Wartung mit Teilstimmung</w:t>
      </w:r>
      <w:r w:rsidR="00B40A78" w:rsidRPr="00347E3E">
        <w:rPr>
          <w:i/>
        </w:rPr>
        <w:t xml:space="preserve"> alle ein bis zwei Jahre.</w:t>
      </w:r>
      <w:r w:rsidR="004B4704">
        <w:rPr>
          <w:i/>
        </w:rPr>
        <w:t xml:space="preserve"> Vor allem historische</w:t>
      </w:r>
      <w:bookmarkStart w:id="0" w:name="_GoBack"/>
      <w:bookmarkEnd w:id="0"/>
      <w:r w:rsidR="004B4704">
        <w:rPr>
          <w:i/>
        </w:rPr>
        <w:t xml:space="preserve"> Orgeln </w:t>
      </w:r>
      <w:r w:rsidR="00737BAB">
        <w:rPr>
          <w:i/>
        </w:rPr>
        <w:t>mit</w:t>
      </w:r>
      <w:r w:rsidR="004B4704">
        <w:rPr>
          <w:i/>
        </w:rPr>
        <w:t xml:space="preserve"> auf </w:t>
      </w:r>
      <w:proofErr w:type="spellStart"/>
      <w:r w:rsidR="004B4704">
        <w:rPr>
          <w:i/>
        </w:rPr>
        <w:t>Tonlänge</w:t>
      </w:r>
      <w:proofErr w:type="spellEnd"/>
      <w:r w:rsidR="004B4704">
        <w:rPr>
          <w:i/>
        </w:rPr>
        <w:t xml:space="preserve"> abgeschnittenen Pfeifen </w:t>
      </w:r>
      <w:r w:rsidR="00087F31">
        <w:rPr>
          <w:i/>
        </w:rPr>
        <w:t>sollten zu Schonung der Substanz</w:t>
      </w:r>
      <w:r w:rsidR="000809EB">
        <w:rPr>
          <w:i/>
        </w:rPr>
        <w:t xml:space="preserve"> </w:t>
      </w:r>
      <w:r w:rsidR="0046025B">
        <w:rPr>
          <w:i/>
        </w:rPr>
        <w:t xml:space="preserve">nur in </w:t>
      </w:r>
      <w:r w:rsidR="000809EB">
        <w:rPr>
          <w:i/>
        </w:rPr>
        <w:t>größere</w:t>
      </w:r>
      <w:r w:rsidR="0046025B">
        <w:rPr>
          <w:i/>
        </w:rPr>
        <w:t>n</w:t>
      </w:r>
      <w:r w:rsidR="000809EB">
        <w:rPr>
          <w:i/>
        </w:rPr>
        <w:t xml:space="preserve"> Zeitintervalle</w:t>
      </w:r>
      <w:r w:rsidR="0046025B">
        <w:rPr>
          <w:i/>
        </w:rPr>
        <w:t xml:space="preserve">n </w:t>
      </w:r>
      <w:r w:rsidR="00087F31">
        <w:rPr>
          <w:i/>
        </w:rPr>
        <w:t>ge</w:t>
      </w:r>
      <w:r w:rsidR="0046025B">
        <w:rPr>
          <w:i/>
        </w:rPr>
        <w:t>stimmt</w:t>
      </w:r>
      <w:r w:rsidR="00087F31">
        <w:rPr>
          <w:i/>
        </w:rPr>
        <w:t xml:space="preserve"> werden.</w:t>
      </w:r>
    </w:p>
    <w:p w:rsidR="00783F5D" w:rsidRDefault="00783F5D" w:rsidP="00D62A0B">
      <w:pPr>
        <w:spacing w:after="0" w:line="360" w:lineRule="auto"/>
      </w:pPr>
    </w:p>
    <w:p w:rsidR="00783F5D" w:rsidRPr="00B06CD7" w:rsidRDefault="00B06CD7" w:rsidP="00103821">
      <w:pPr>
        <w:spacing w:after="0" w:line="360" w:lineRule="auto"/>
        <w:jc w:val="center"/>
        <w:rPr>
          <w:b/>
        </w:rPr>
      </w:pPr>
      <w:r>
        <w:rPr>
          <w:b/>
        </w:rPr>
        <w:lastRenderedPageBreak/>
        <w:t>§ 3</w:t>
      </w:r>
    </w:p>
    <w:p w:rsidR="00783F5D" w:rsidRDefault="00783F5D" w:rsidP="00783F5D">
      <w:pPr>
        <w:spacing w:after="0"/>
      </w:pPr>
      <w:r>
        <w:t xml:space="preserve">1. Die </w:t>
      </w:r>
      <w:r w:rsidRPr="00526F48">
        <w:rPr>
          <w:b/>
        </w:rPr>
        <w:t>Wartung</w:t>
      </w:r>
      <w:r>
        <w:t xml:space="preserve"> umfasst insbesondere folgende Arbeiten:</w:t>
      </w:r>
    </w:p>
    <w:p w:rsidR="00783F5D" w:rsidRDefault="00783F5D" w:rsidP="00783F5D">
      <w:pPr>
        <w:spacing w:after="0"/>
      </w:pPr>
      <w:r>
        <w:t>a.</w:t>
      </w:r>
      <w:r w:rsidR="0086706E">
        <w:t xml:space="preserve"> </w:t>
      </w:r>
      <w:r>
        <w:t xml:space="preserve">Revision der </w:t>
      </w:r>
      <w:proofErr w:type="spellStart"/>
      <w:r>
        <w:t>Gebläsemaschinen</w:t>
      </w:r>
      <w:proofErr w:type="spellEnd"/>
      <w:r>
        <w:t xml:space="preserve"> und Gleichrichter; gegebenenfalls Schmieröl nachfüllen, Winddruck prüfen und - falls erforderlich - korrigieren,</w:t>
      </w:r>
    </w:p>
    <w:p w:rsidR="00783F5D" w:rsidRDefault="00783F5D" w:rsidP="00783F5D">
      <w:pPr>
        <w:spacing w:after="0"/>
      </w:pPr>
      <w:r>
        <w:t>b. Überprüfung aller technischen Funktionen und der Pfeifenansprache;</w:t>
      </w:r>
    </w:p>
    <w:p w:rsidR="00783F5D" w:rsidRDefault="00783F5D" w:rsidP="00783F5D">
      <w:pPr>
        <w:spacing w:after="0"/>
      </w:pPr>
      <w:r>
        <w:t>c. Nachregulierung der Spiel- und Registertraktur sowie der Koppeln;</w:t>
      </w:r>
    </w:p>
    <w:p w:rsidR="00783F5D" w:rsidRDefault="00783F5D" w:rsidP="00783F5D">
      <w:pPr>
        <w:spacing w:after="0"/>
      </w:pPr>
      <w:r>
        <w:t xml:space="preserve">d. Beseitigung kleinerer Störungen und Schäden an Pfeifen, Windladen, </w:t>
      </w:r>
      <w:r w:rsidR="00352F00">
        <w:t>Bälgen, Windleitungen</w:t>
      </w:r>
      <w:r>
        <w:t>;</w:t>
      </w:r>
    </w:p>
    <w:p w:rsidR="00783F5D" w:rsidRDefault="00783F5D" w:rsidP="00783F5D">
      <w:pPr>
        <w:spacing w:after="0"/>
      </w:pPr>
      <w:r>
        <w:t>e. Reparatur bzw. Auswechseln einzelner dem Verschleiß unterliegender Teile, insbesondere der Traktur und Spieleinrichtung (Federn, D</w:t>
      </w:r>
      <w:r w:rsidR="00B60554">
        <w:t>rähte, Stellmuttern,</w:t>
      </w:r>
      <w:r>
        <w:t xml:space="preserve"> Filze, </w:t>
      </w:r>
      <w:r w:rsidR="00B60554">
        <w:t>Membranen, Kontakte</w:t>
      </w:r>
      <w:r w:rsidR="00352F00">
        <w:t xml:space="preserve"> etc.)</w:t>
      </w:r>
      <w:r>
        <w:t>;</w:t>
      </w:r>
    </w:p>
    <w:p w:rsidR="00783F5D" w:rsidRDefault="00783F5D" w:rsidP="00783F5D">
      <w:pPr>
        <w:spacing w:after="0"/>
      </w:pPr>
      <w:r>
        <w:t>f. Beseitigung von Heulern und Versagern, soweit hierzu keine sehr umfangreichen Arbeiten wie z. B. das Ausheben ganzer Register erforderlich sind,</w:t>
      </w:r>
    </w:p>
    <w:p w:rsidR="00783F5D" w:rsidRDefault="00783F5D" w:rsidP="00783F5D">
      <w:pPr>
        <w:spacing w:after="0"/>
      </w:pPr>
      <w:r>
        <w:t>g. Entfernen einzelner, die Tongebung behindernder Fremdkörper aus den Pfeifen und sonstiger in das Innere der Orgel gelangter Gegenstände;</w:t>
      </w:r>
    </w:p>
    <w:p w:rsidR="00783F5D" w:rsidRDefault="00783F5D" w:rsidP="00783F5D">
      <w:pPr>
        <w:spacing w:after="0"/>
      </w:pPr>
      <w:r>
        <w:t>h. Überprüfung von Türen und Füllungen des Gehäuses auf Funktionsfähigkeit und festen Sitz, Beseitigung störender Vibrationen an der Orgel, Entfernen von Schmutz unter der Pedalklaviatur;</w:t>
      </w:r>
    </w:p>
    <w:p w:rsidR="00783F5D" w:rsidRDefault="00783F5D" w:rsidP="00783F5D">
      <w:pPr>
        <w:spacing w:after="0"/>
      </w:pPr>
      <w:r>
        <w:t>i. Prüfung, ob das Instrument gegen Einwirkung von Schmutz, Mörtel, Feuchtigkeit, Zugluft und anderer Mängel (z. B. Zutritt Unbefugter) genügend gesichert ist; schriftliche Meldung festgestellter Mängel an den Auftraggeber.</w:t>
      </w:r>
    </w:p>
    <w:p w:rsidR="00783F5D" w:rsidRDefault="00783F5D" w:rsidP="00783F5D">
      <w:pPr>
        <w:spacing w:after="0"/>
      </w:pPr>
      <w:r>
        <w:t xml:space="preserve">2. Eine </w:t>
      </w:r>
      <w:r w:rsidRPr="00526F48">
        <w:rPr>
          <w:b/>
        </w:rPr>
        <w:t>Hauptstimmung</w:t>
      </w:r>
      <w:r>
        <w:t xml:space="preserve"> umfasst die Kontrolle der Temperierung, den Intonationsausgleich, die Überprüfung der Stimmung sämtlicher Pfeifen und das Stimmen sämtlicher verstimmter Pfeifen auf der Grundlage der bisheri</w:t>
      </w:r>
      <w:r w:rsidR="00526F48">
        <w:t>gen Tonhöhe.</w:t>
      </w:r>
    </w:p>
    <w:p w:rsidR="00783F5D" w:rsidRDefault="00783F5D" w:rsidP="00783F5D">
      <w:pPr>
        <w:spacing w:after="0"/>
      </w:pPr>
      <w:r>
        <w:t xml:space="preserve">3. Eine </w:t>
      </w:r>
      <w:r w:rsidRPr="00526F48">
        <w:rPr>
          <w:b/>
        </w:rPr>
        <w:t>Teilstimmung</w:t>
      </w:r>
      <w:r>
        <w:t xml:space="preserve"> umfasst das Nachstimmen verstimmter Einzelpfeifen, das Stimmen aller Zungenregister sowie die Beseitigung kleinerer Störungen, die dem Stimmer vor Beginn der Arbeiten gemeldet wurden.</w:t>
      </w:r>
    </w:p>
    <w:p w:rsidR="00783F5D" w:rsidRDefault="00783F5D" w:rsidP="00783F5D">
      <w:pPr>
        <w:spacing w:after="0"/>
      </w:pPr>
    </w:p>
    <w:p w:rsidR="00783F5D" w:rsidRPr="00B06CD7" w:rsidRDefault="00783F5D" w:rsidP="00103821">
      <w:pPr>
        <w:spacing w:after="0" w:line="360" w:lineRule="auto"/>
        <w:jc w:val="center"/>
        <w:rPr>
          <w:b/>
        </w:rPr>
      </w:pPr>
      <w:r w:rsidRPr="00B06CD7">
        <w:rPr>
          <w:b/>
        </w:rPr>
        <w:t>§ 4</w:t>
      </w:r>
    </w:p>
    <w:p w:rsidR="00376EE5" w:rsidRDefault="00783F5D" w:rsidP="00783F5D">
      <w:pPr>
        <w:spacing w:after="0"/>
      </w:pPr>
      <w:r>
        <w:t xml:space="preserve">1. </w:t>
      </w:r>
      <w:r w:rsidR="00376EE5" w:rsidRPr="00376EE5">
        <w:t>Die zur Ausführung der Arbeiten erforderlichen Materialien und Werkzeuge stellt der Auftragnehmer ohne besondere Rechnung.</w:t>
      </w:r>
    </w:p>
    <w:p w:rsidR="00783F5D" w:rsidRPr="00D677BC" w:rsidRDefault="00376EE5" w:rsidP="00783F5D">
      <w:pPr>
        <w:spacing w:after="0"/>
        <w:rPr>
          <w:i/>
        </w:rPr>
      </w:pPr>
      <w:r>
        <w:t xml:space="preserve">2. </w:t>
      </w:r>
      <w:r w:rsidR="00783F5D">
        <w:t>Der Auftraggeber/der Auftragnehmer stellt den Tastenhalter.</w:t>
      </w:r>
      <w:r w:rsidR="00D677BC">
        <w:t xml:space="preserve"> </w:t>
      </w:r>
      <w:r w:rsidR="00D677BC" w:rsidRPr="00D62A0B">
        <w:rPr>
          <w:i/>
          <w:sz w:val="20"/>
          <w:szCs w:val="20"/>
        </w:rPr>
        <w:t>(Nicht zutreffendes streichen!)</w:t>
      </w:r>
    </w:p>
    <w:p w:rsidR="00A62F9D" w:rsidRDefault="00376EE5" w:rsidP="00783F5D">
      <w:pPr>
        <w:spacing w:after="0"/>
      </w:pPr>
      <w:r>
        <w:t>3</w:t>
      </w:r>
      <w:r w:rsidR="00783F5D">
        <w:t xml:space="preserve">. Der Auftragnehmer </w:t>
      </w:r>
      <w:r w:rsidR="00A62F9D">
        <w:t>stimmt Wartungs- und Stimmtermine rechtzeitig, m</w:t>
      </w:r>
      <w:r w:rsidR="00783F5D">
        <w:t xml:space="preserve">indestens </w:t>
      </w:r>
      <w:r w:rsidR="000809EB">
        <w:t xml:space="preserve">jedoch </w:t>
      </w:r>
      <w:r w:rsidR="00A62F9D">
        <w:t>zwei</w:t>
      </w:r>
      <w:r w:rsidR="00783F5D">
        <w:t xml:space="preserve"> Woche</w:t>
      </w:r>
      <w:r w:rsidR="00A62F9D">
        <w:t>n</w:t>
      </w:r>
      <w:r w:rsidR="00783F5D">
        <w:t xml:space="preserve"> vor Beginn der Arbeiten </w:t>
      </w:r>
      <w:r w:rsidR="00A62F9D">
        <w:t>mit dem Auftraggeber ab</w:t>
      </w:r>
      <w:r w:rsidR="00783F5D">
        <w:t>.</w:t>
      </w:r>
    </w:p>
    <w:p w:rsidR="00783F5D" w:rsidRDefault="00376EE5" w:rsidP="00783F5D">
      <w:pPr>
        <w:spacing w:after="0"/>
      </w:pPr>
      <w:r>
        <w:t>4</w:t>
      </w:r>
      <w:r w:rsidR="00A62F9D">
        <w:t xml:space="preserve">. </w:t>
      </w:r>
      <w:r w:rsidR="00B06CD7">
        <w:t>B</w:t>
      </w:r>
      <w:r w:rsidR="00783F5D">
        <w:t xml:space="preserve">eobachtete Störungen und Mängel sollen schriftlich festgehalten und dem </w:t>
      </w:r>
      <w:r w:rsidR="0014592E">
        <w:t>Orgelbauer</w:t>
      </w:r>
      <w:r w:rsidR="00783F5D">
        <w:t xml:space="preserve"> bei Beginn der Arbeiten mitgeteilt werden.</w:t>
      </w:r>
    </w:p>
    <w:p w:rsidR="00783F5D" w:rsidRDefault="00376EE5" w:rsidP="00783F5D">
      <w:pPr>
        <w:spacing w:after="0"/>
      </w:pPr>
      <w:r>
        <w:t>5</w:t>
      </w:r>
      <w:r w:rsidR="00783F5D">
        <w:t xml:space="preserve">. Die Beendigung der Arbeiten teilt der </w:t>
      </w:r>
      <w:r w:rsidR="0014592E">
        <w:t>Orgelbauer</w:t>
      </w:r>
      <w:r w:rsidR="00783F5D">
        <w:t xml:space="preserve"> dem Organisten oder einem vom Auftraggeber bestellten Vertreter mit. Dieser prüft die Arbeiten in Anwesenheit des </w:t>
      </w:r>
      <w:r w:rsidR="0014592E">
        <w:t>Orgelbauers</w:t>
      </w:r>
      <w:r w:rsidR="00783F5D">
        <w:t xml:space="preserve"> und bestätigt deren ordnungsgemäße Ausführung schriftlich. Im Zweifelsfalle kann verlangt werden, dass zur Abnahme der Arbeiten der zuständige Orgelsac</w:t>
      </w:r>
      <w:r w:rsidR="00B06CD7">
        <w:t>hverständige hinzugezogen wird.</w:t>
      </w:r>
    </w:p>
    <w:p w:rsidR="00783F5D" w:rsidRDefault="00783F5D" w:rsidP="00783F5D">
      <w:pPr>
        <w:spacing w:after="0"/>
      </w:pPr>
    </w:p>
    <w:p w:rsidR="00783F5D" w:rsidRPr="00103821" w:rsidRDefault="00783F5D" w:rsidP="00103821">
      <w:pPr>
        <w:spacing w:after="0" w:line="360" w:lineRule="auto"/>
        <w:jc w:val="center"/>
        <w:rPr>
          <w:b/>
        </w:rPr>
      </w:pPr>
      <w:r w:rsidRPr="00103821">
        <w:rPr>
          <w:b/>
        </w:rPr>
        <w:t xml:space="preserve">§ </w:t>
      </w:r>
      <w:r w:rsidR="00957794" w:rsidRPr="00103821">
        <w:rPr>
          <w:b/>
        </w:rPr>
        <w:t>5</w:t>
      </w:r>
    </w:p>
    <w:p w:rsidR="00783F5D" w:rsidRDefault="00783F5D" w:rsidP="00783F5D">
      <w:pPr>
        <w:spacing w:after="0"/>
      </w:pPr>
      <w:r>
        <w:t>Stellt sich bei der Wartung oder Stimmung heraus, dass Arbeiten notwendig werden, welche über die in §3 genannten Leistungen hinausgehen, unterrichtet der Auftragnehmer den Auftragge</w:t>
      </w:r>
      <w:r w:rsidR="00E834A5">
        <w:t>b</w:t>
      </w:r>
      <w:r>
        <w:t>er sofort und legt einen Kostenvoranschlag vor. Mit der Ausführung dieser zusätzlichen Arbeiten darf erst begonnen werden, wenn die schriftliche Auftragserteilung gemäß den Vorschriften des geltenden Kirchenrechts vorliegt.</w:t>
      </w:r>
    </w:p>
    <w:p w:rsidR="00783F5D" w:rsidRDefault="00783F5D" w:rsidP="00783F5D">
      <w:pPr>
        <w:spacing w:after="0"/>
      </w:pPr>
    </w:p>
    <w:p w:rsidR="00783F5D" w:rsidRPr="00103821" w:rsidRDefault="00957794" w:rsidP="00D62A0B">
      <w:pPr>
        <w:spacing w:after="0"/>
        <w:jc w:val="center"/>
        <w:rPr>
          <w:b/>
        </w:rPr>
      </w:pPr>
      <w:r w:rsidRPr="00103821">
        <w:rPr>
          <w:b/>
        </w:rPr>
        <w:lastRenderedPageBreak/>
        <w:t>§ 6</w:t>
      </w:r>
    </w:p>
    <w:p w:rsidR="00783F5D" w:rsidRDefault="00783F5D" w:rsidP="00783F5D">
      <w:pPr>
        <w:spacing w:after="0"/>
      </w:pPr>
      <w:r>
        <w:t>Es wird folgende Vergütung vereinbart:</w:t>
      </w:r>
    </w:p>
    <w:p w:rsidR="00783F5D" w:rsidRDefault="00783F5D" w:rsidP="00783F5D">
      <w:pPr>
        <w:spacing w:after="0"/>
      </w:pPr>
    </w:p>
    <w:p w:rsidR="00AC2076" w:rsidRDefault="00AC2076" w:rsidP="00914002">
      <w:pPr>
        <w:spacing w:after="0" w:line="360" w:lineRule="auto"/>
      </w:pPr>
      <w:r>
        <w:t>Wartung ___________ EUR</w:t>
      </w:r>
    </w:p>
    <w:p w:rsidR="00783F5D" w:rsidRDefault="00783F5D" w:rsidP="00914002">
      <w:pPr>
        <w:spacing w:after="0" w:line="360" w:lineRule="auto"/>
      </w:pPr>
      <w:r>
        <w:t xml:space="preserve">Wartung </w:t>
      </w:r>
      <w:r w:rsidR="00AC2076">
        <w:t xml:space="preserve">mit Hauptstimmung </w:t>
      </w:r>
      <w:r>
        <w:t>____________ EUR</w:t>
      </w:r>
    </w:p>
    <w:p w:rsidR="00783F5D" w:rsidRDefault="00783F5D" w:rsidP="00783F5D">
      <w:pPr>
        <w:spacing w:after="0"/>
      </w:pPr>
      <w:r>
        <w:t>Wartung mit Teilstimmung ______________ EUR</w:t>
      </w:r>
    </w:p>
    <w:p w:rsidR="00783F5D" w:rsidRDefault="00783F5D" w:rsidP="00783F5D">
      <w:pPr>
        <w:spacing w:after="0"/>
      </w:pPr>
    </w:p>
    <w:p w:rsidR="00783F5D" w:rsidRDefault="00783F5D" w:rsidP="00783F5D">
      <w:pPr>
        <w:spacing w:after="0"/>
      </w:pPr>
      <w:r>
        <w:t>Der vereinbarten Vergütung ist die zum Zeitpunkt der Durchführung der Arbeiten geltende gesetzliche Mehrwertsteuer (derzeit _____%) hinzuzurechnen.</w:t>
      </w:r>
    </w:p>
    <w:p w:rsidR="00783F5D" w:rsidRDefault="00783F5D" w:rsidP="00783F5D">
      <w:pPr>
        <w:spacing w:after="0"/>
      </w:pPr>
    </w:p>
    <w:p w:rsidR="00783F5D" w:rsidRPr="00103821" w:rsidRDefault="00783F5D" w:rsidP="00103821">
      <w:pPr>
        <w:spacing w:after="0"/>
        <w:jc w:val="center"/>
        <w:rPr>
          <w:b/>
        </w:rPr>
      </w:pPr>
      <w:r w:rsidRPr="00103821">
        <w:rPr>
          <w:b/>
        </w:rPr>
        <w:t xml:space="preserve">§ </w:t>
      </w:r>
      <w:r w:rsidR="00957794" w:rsidRPr="00103821">
        <w:rPr>
          <w:b/>
        </w:rPr>
        <w:t>7</w:t>
      </w:r>
    </w:p>
    <w:p w:rsidR="00783F5D" w:rsidRDefault="00783F5D" w:rsidP="00783F5D">
      <w:pPr>
        <w:spacing w:after="0"/>
      </w:pPr>
      <w:r>
        <w:t>1.</w:t>
      </w:r>
      <w:r w:rsidR="007D31D4">
        <w:t xml:space="preserve"> </w:t>
      </w:r>
      <w:r>
        <w:t>Der Betrag ist nach vorbehaltloser Abnahme (siehe § 4 Abs. 4) und Erhalt der Rechnung zur Zahlung fällig.</w:t>
      </w:r>
    </w:p>
    <w:p w:rsidR="00783F5D" w:rsidRDefault="00376EE5" w:rsidP="00783F5D">
      <w:pPr>
        <w:spacing w:after="0"/>
      </w:pPr>
      <w:r>
        <w:t>2</w:t>
      </w:r>
      <w:r w:rsidR="00783F5D">
        <w:t>.</w:t>
      </w:r>
      <w:r w:rsidR="007D31D4">
        <w:t xml:space="preserve"> </w:t>
      </w:r>
      <w:r w:rsidR="00783F5D">
        <w:t>Fahrtkosten, Spesen und sonstige Nebenkosten sind in den o. g. Vergütungen enthalten.</w:t>
      </w:r>
    </w:p>
    <w:p w:rsidR="00376EE5" w:rsidRDefault="00376EE5" w:rsidP="00783F5D">
      <w:pPr>
        <w:spacing w:after="0"/>
      </w:pPr>
      <w:r>
        <w:t xml:space="preserve">3. </w:t>
      </w:r>
      <w:r w:rsidR="00914002">
        <w:t>P</w:t>
      </w:r>
      <w:r w:rsidRPr="00376EE5">
        <w:t>reisintensive Ersatzteile, wie Magneten oder Schleifenzugapparate</w:t>
      </w:r>
      <w:r>
        <w:t>, werden gesondert in Rechnung gestellt.</w:t>
      </w:r>
    </w:p>
    <w:p w:rsidR="00783F5D" w:rsidRDefault="00783F5D" w:rsidP="00783F5D">
      <w:pPr>
        <w:spacing w:after="0"/>
      </w:pPr>
    </w:p>
    <w:p w:rsidR="00783F5D" w:rsidRPr="00103821" w:rsidRDefault="00783F5D" w:rsidP="00103821">
      <w:pPr>
        <w:spacing w:after="0"/>
        <w:jc w:val="center"/>
        <w:rPr>
          <w:b/>
        </w:rPr>
      </w:pPr>
      <w:r w:rsidRPr="00103821">
        <w:rPr>
          <w:b/>
        </w:rPr>
        <w:t xml:space="preserve">§ </w:t>
      </w:r>
      <w:r w:rsidR="00957794" w:rsidRPr="00103821">
        <w:rPr>
          <w:b/>
        </w:rPr>
        <w:t>8</w:t>
      </w:r>
    </w:p>
    <w:p w:rsidR="00783F5D" w:rsidRDefault="00783F5D" w:rsidP="00783F5D">
      <w:pPr>
        <w:spacing w:after="0"/>
      </w:pPr>
      <w:r>
        <w:t>1. Der Vertrag tritt am ___________ in Kraft und wird bis zum Ende des zweiten Kalenderjahres nach Vertragsbeginn abgeschlossen. Das Vertragsverhältnis verlängert sich jeweils um ein weiteres Jahr, wenn der Vertrag nicht bis zum 1. Oktober eines Jahres zum Jahresende gekündigt wird.</w:t>
      </w:r>
    </w:p>
    <w:p w:rsidR="00783F5D" w:rsidRDefault="00783F5D" w:rsidP="00783F5D">
      <w:pPr>
        <w:spacing w:after="0"/>
      </w:pPr>
      <w:r>
        <w:t xml:space="preserve">2. Änderungen des Vertrages </w:t>
      </w:r>
      <w:r w:rsidR="001643CC">
        <w:t xml:space="preserve">einschließlich dieser Schriftformklausel </w:t>
      </w:r>
      <w:r>
        <w:t>bedürfen der Schriftform.</w:t>
      </w:r>
    </w:p>
    <w:p w:rsidR="00783F5D" w:rsidRDefault="00783F5D" w:rsidP="00783F5D">
      <w:pPr>
        <w:spacing w:after="0"/>
      </w:pPr>
    </w:p>
    <w:p w:rsidR="00783F5D" w:rsidRPr="00103821" w:rsidRDefault="00783F5D" w:rsidP="00103821">
      <w:pPr>
        <w:spacing w:after="0"/>
        <w:jc w:val="center"/>
        <w:rPr>
          <w:b/>
        </w:rPr>
      </w:pPr>
      <w:r w:rsidRPr="00103821">
        <w:rPr>
          <w:b/>
        </w:rPr>
        <w:t xml:space="preserve">§ </w:t>
      </w:r>
      <w:r w:rsidR="00957794" w:rsidRPr="00103821">
        <w:rPr>
          <w:b/>
        </w:rPr>
        <w:t>9</w:t>
      </w:r>
    </w:p>
    <w:p w:rsidR="00783F5D" w:rsidRDefault="00783F5D" w:rsidP="00783F5D">
      <w:pPr>
        <w:spacing w:after="0"/>
      </w:pPr>
      <w:r>
        <w:t>1. Streitigkeiten über die Anwendung und Auslegung dieses Vertrages werden vor Beschreiten des ordentlichen Rechtsweges zunächst der kirchlichen Aufsichtsbehörde zur Stellungna</w:t>
      </w:r>
      <w:r w:rsidR="00352F00">
        <w:t>h</w:t>
      </w:r>
      <w:r>
        <w:t>me und Schlichtung vorgelegt.</w:t>
      </w:r>
    </w:p>
    <w:p w:rsidR="00783F5D" w:rsidRDefault="00783F5D" w:rsidP="00783F5D">
      <w:pPr>
        <w:spacing w:after="0"/>
      </w:pPr>
      <w:r>
        <w:t>2.</w:t>
      </w:r>
      <w:r w:rsidR="007D31D4">
        <w:t xml:space="preserve"> </w:t>
      </w:r>
      <w:r>
        <w:t>Maßgebend für den Gerichtsstand ist der Sitz des Auftraggebers.</w:t>
      </w:r>
    </w:p>
    <w:p w:rsidR="00783F5D" w:rsidRDefault="00783F5D" w:rsidP="00783F5D">
      <w:pPr>
        <w:spacing w:after="0"/>
      </w:pPr>
    </w:p>
    <w:p w:rsidR="00783F5D" w:rsidRPr="00103821" w:rsidRDefault="00103821" w:rsidP="00103821">
      <w:pPr>
        <w:spacing w:after="0"/>
        <w:jc w:val="center"/>
        <w:rPr>
          <w:b/>
        </w:rPr>
      </w:pPr>
      <w:r w:rsidRPr="00103821">
        <w:rPr>
          <w:b/>
        </w:rPr>
        <w:t>§ 10</w:t>
      </w:r>
    </w:p>
    <w:p w:rsidR="00783F5D" w:rsidRDefault="00103821" w:rsidP="00783F5D">
      <w:pPr>
        <w:spacing w:after="0"/>
      </w:pPr>
      <w:r>
        <w:t>Sonstiges: __________________________________________________________________________</w:t>
      </w:r>
    </w:p>
    <w:p w:rsidR="00352F00" w:rsidRDefault="00103821" w:rsidP="00783F5D">
      <w:pPr>
        <w:spacing w:after="0"/>
      </w:pPr>
      <w:r>
        <w:t xml:space="preserve"> __________________________________________________________________________________</w:t>
      </w:r>
    </w:p>
    <w:p w:rsidR="00103821" w:rsidRDefault="00103821" w:rsidP="00783F5D">
      <w:pPr>
        <w:spacing w:after="0"/>
      </w:pPr>
      <w:r>
        <w:t xml:space="preserve"> __________________________________________________________________________________</w:t>
      </w:r>
    </w:p>
    <w:p w:rsidR="00D62A0B" w:rsidRDefault="00D62A0B" w:rsidP="00783F5D">
      <w:pPr>
        <w:spacing w:after="0"/>
      </w:pPr>
    </w:p>
    <w:p w:rsidR="00D62A0B" w:rsidRDefault="00D62A0B" w:rsidP="00783F5D">
      <w:pPr>
        <w:spacing w:after="0"/>
      </w:pPr>
    </w:p>
    <w:p w:rsidR="00D62A0B" w:rsidRDefault="00D62A0B" w:rsidP="00783F5D">
      <w:pPr>
        <w:spacing w:after="0"/>
      </w:pPr>
    </w:p>
    <w:p w:rsidR="00D62A0B" w:rsidRDefault="00D62A0B" w:rsidP="00783F5D">
      <w:pPr>
        <w:spacing w:after="0"/>
      </w:pPr>
    </w:p>
    <w:p w:rsidR="00352F00" w:rsidRDefault="00352F00" w:rsidP="00783F5D">
      <w:pPr>
        <w:spacing w:after="0"/>
      </w:pPr>
    </w:p>
    <w:p w:rsidR="00783F5D" w:rsidRDefault="00352F00" w:rsidP="00783F5D">
      <w:pPr>
        <w:spacing w:after="0"/>
      </w:pPr>
      <w:r>
        <w:t>(Ort, Datum)</w:t>
      </w:r>
      <w:r>
        <w:tab/>
      </w:r>
      <w:r>
        <w:tab/>
      </w:r>
      <w:r>
        <w:tab/>
      </w:r>
      <w:r>
        <w:tab/>
      </w:r>
      <w:r>
        <w:tab/>
      </w:r>
      <w:r>
        <w:tab/>
        <w:t>(Ort, Datum)</w:t>
      </w:r>
      <w:r w:rsidR="00783F5D">
        <w:t xml:space="preserve"> </w:t>
      </w:r>
    </w:p>
    <w:p w:rsidR="00783F5D" w:rsidRDefault="00783F5D" w:rsidP="00783F5D">
      <w:pPr>
        <w:spacing w:after="0"/>
      </w:pPr>
    </w:p>
    <w:p w:rsidR="00783F5D" w:rsidRDefault="00783F5D" w:rsidP="00783F5D">
      <w:pPr>
        <w:spacing w:after="0"/>
      </w:pPr>
    </w:p>
    <w:p w:rsidR="00352F00" w:rsidRDefault="00352F00" w:rsidP="00783F5D">
      <w:pPr>
        <w:spacing w:after="0"/>
      </w:pPr>
    </w:p>
    <w:p w:rsidR="00783F5D" w:rsidRDefault="00783F5D" w:rsidP="00783F5D">
      <w:pPr>
        <w:spacing w:after="0"/>
      </w:pPr>
      <w:r>
        <w:t xml:space="preserve">____________________ </w:t>
      </w:r>
      <w:r w:rsidR="00352F00">
        <w:tab/>
      </w:r>
      <w:r w:rsidR="00352F00">
        <w:tab/>
      </w:r>
      <w:r w:rsidR="00352F00">
        <w:tab/>
      </w:r>
      <w:r w:rsidR="00352F00">
        <w:tab/>
      </w:r>
      <w:r>
        <w:t>____________________</w:t>
      </w:r>
    </w:p>
    <w:p w:rsidR="00783F5D" w:rsidRDefault="00783F5D" w:rsidP="00783F5D">
      <w:pPr>
        <w:spacing w:after="0"/>
      </w:pPr>
    </w:p>
    <w:p w:rsidR="00643E68" w:rsidRDefault="00783F5D" w:rsidP="00352F00">
      <w:pPr>
        <w:spacing w:after="0"/>
      </w:pPr>
      <w:r>
        <w:t xml:space="preserve">(Auftragnehmer) </w:t>
      </w:r>
      <w:r w:rsidR="00352F00">
        <w:tab/>
      </w:r>
      <w:r w:rsidR="00352F00">
        <w:tab/>
      </w:r>
      <w:r w:rsidR="00352F00">
        <w:tab/>
      </w:r>
      <w:r w:rsidR="00352F00">
        <w:tab/>
      </w:r>
      <w:r w:rsidR="00352F00">
        <w:tab/>
      </w:r>
      <w:r>
        <w:t>(Auftraggeber)</w:t>
      </w:r>
    </w:p>
    <w:sectPr w:rsidR="00643E68" w:rsidSect="00DF72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2"/>
  </w:compat>
  <w:rsids>
    <w:rsidRoot w:val="00783F5D"/>
    <w:rsid w:val="00076E76"/>
    <w:rsid w:val="000809EB"/>
    <w:rsid w:val="00087F31"/>
    <w:rsid w:val="00103821"/>
    <w:rsid w:val="0014592E"/>
    <w:rsid w:val="001643CC"/>
    <w:rsid w:val="001B702A"/>
    <w:rsid w:val="0033010B"/>
    <w:rsid w:val="00347E3E"/>
    <w:rsid w:val="00352F00"/>
    <w:rsid w:val="00376EE5"/>
    <w:rsid w:val="0046025B"/>
    <w:rsid w:val="004B4704"/>
    <w:rsid w:val="004F668D"/>
    <w:rsid w:val="00526F48"/>
    <w:rsid w:val="00643E68"/>
    <w:rsid w:val="0064635F"/>
    <w:rsid w:val="00700760"/>
    <w:rsid w:val="00737BAB"/>
    <w:rsid w:val="00783F5D"/>
    <w:rsid w:val="007D31D4"/>
    <w:rsid w:val="00820D1A"/>
    <w:rsid w:val="0086706E"/>
    <w:rsid w:val="00914002"/>
    <w:rsid w:val="00937C79"/>
    <w:rsid w:val="00957794"/>
    <w:rsid w:val="009666DE"/>
    <w:rsid w:val="00A62F9D"/>
    <w:rsid w:val="00AC2076"/>
    <w:rsid w:val="00AD6D06"/>
    <w:rsid w:val="00B06CD7"/>
    <w:rsid w:val="00B13CF0"/>
    <w:rsid w:val="00B40A78"/>
    <w:rsid w:val="00B60554"/>
    <w:rsid w:val="00B767E5"/>
    <w:rsid w:val="00C062BE"/>
    <w:rsid w:val="00C558FB"/>
    <w:rsid w:val="00D62A0B"/>
    <w:rsid w:val="00D677BC"/>
    <w:rsid w:val="00DF720D"/>
    <w:rsid w:val="00E83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720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809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4FADC3FD</Template>
  <TotalTime>0</TotalTime>
  <Pages>3</Pages>
  <Words>809</Words>
  <Characters>5101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Ev. -Luth. Landeskirchenamt Sachsens</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Haase</dc:creator>
  <cp:lastModifiedBy>Tobias Haase</cp:lastModifiedBy>
  <cp:revision>22</cp:revision>
  <dcterms:created xsi:type="dcterms:W3CDTF">2015-02-02T22:36:00Z</dcterms:created>
  <dcterms:modified xsi:type="dcterms:W3CDTF">2015-04-28T13:23:00Z</dcterms:modified>
</cp:coreProperties>
</file>